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</w:t>
      </w:r>
      <w:r w:rsidRPr="0054020F">
        <w:rPr>
          <w:b/>
          <w:bCs/>
          <w:sz w:val="28"/>
          <w:szCs w:val="28"/>
        </w:rPr>
        <w:t>на тему: «Первичные средства пожаротушения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 w:rsidRPr="0054020F">
        <w:rPr>
          <w:b/>
          <w:bCs/>
          <w:sz w:val="28"/>
          <w:szCs w:val="28"/>
        </w:rPr>
        <w:t>и их применение»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b/>
          <w:bCs/>
          <w:sz w:val="28"/>
          <w:szCs w:val="28"/>
        </w:rPr>
        <w:t>Цель:</w:t>
      </w:r>
      <w:r w:rsidRPr="0054020F">
        <w:rPr>
          <w:rStyle w:val="apple-converted-space"/>
          <w:b/>
          <w:bCs/>
          <w:sz w:val="28"/>
          <w:szCs w:val="28"/>
        </w:rPr>
        <w:t> </w:t>
      </w:r>
      <w:r w:rsidRPr="0054020F">
        <w:rPr>
          <w:sz w:val="28"/>
          <w:szCs w:val="28"/>
        </w:rPr>
        <w:t>познакомить учащихся с первичными средствами пожаротушения, прививать элементарные навыки борьбы с огнем.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 w:rsidRPr="0054020F">
        <w:rPr>
          <w:b/>
          <w:bCs/>
          <w:sz w:val="28"/>
          <w:szCs w:val="28"/>
        </w:rPr>
        <w:t>Ход занятия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b/>
          <w:bCs/>
          <w:sz w:val="28"/>
          <w:szCs w:val="28"/>
        </w:rPr>
        <w:t>I. Вводная беседа.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 w:rsidRPr="0054020F">
        <w:rPr>
          <w:sz w:val="28"/>
          <w:szCs w:val="28"/>
        </w:rPr>
        <w:t xml:space="preserve">С давних пор люди, осознав разрушительную силу пожаров, стали создавать средства пожаротушения. Первые пожарные команды были вооружены самыми простыми средствами – топорами, ломами, баграми, ведрами. Все это размещалось на конных экипажах. На них размещались также лестница и пожарная команда. На отдельной подводе была бочка с водой. Воду подавали ведрами или с помощью ручного насоса. Место пожара определяли с каланчи – пожарной башни. Поэтому к месту пожара пожарные прибывали с большим опозданием, а огромное количество деревянных домов способствовало быстрому распространению огня. Например, 13 июня 1901 года в Царицыне начался </w:t>
      </w:r>
      <w:proofErr w:type="spellStart"/>
      <w:r w:rsidRPr="0054020F">
        <w:rPr>
          <w:sz w:val="28"/>
          <w:szCs w:val="28"/>
        </w:rPr>
        <w:t>пожар-катастро-фа</w:t>
      </w:r>
      <w:proofErr w:type="spellEnd"/>
      <w:r w:rsidRPr="0054020F">
        <w:rPr>
          <w:sz w:val="28"/>
          <w:szCs w:val="28"/>
        </w:rPr>
        <w:t>, который бушевал 8 суток. За это время сгорело 10 тысяч домов.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Сегодня пожарные части оснащены современными оборудованием, производительными средствами пожаротушения.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Но очень важно знать и уметь пользоваться первичными средствами, находящимися в школах, больницах, детских садах.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b/>
          <w:bCs/>
          <w:sz w:val="28"/>
          <w:szCs w:val="28"/>
        </w:rPr>
        <w:t>II. Практическое ознакомление со средствами пожаротушения.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b/>
          <w:sz w:val="28"/>
          <w:szCs w:val="28"/>
        </w:rPr>
        <w:t>Инструктор: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sz w:val="28"/>
          <w:szCs w:val="28"/>
        </w:rPr>
        <w:t>Самыми распространенными средствами пожаротушения являются: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1)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i/>
          <w:iCs/>
          <w:sz w:val="28"/>
          <w:szCs w:val="28"/>
        </w:rPr>
        <w:t>Пожарный щит</w:t>
      </w:r>
      <w:r w:rsidRPr="0054020F">
        <w:rPr>
          <w:sz w:val="28"/>
          <w:szCs w:val="28"/>
        </w:rPr>
        <w:t>, на котором размещены: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а) лопата;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б) топор;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в) лом;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г) багор;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proofErr w:type="spellStart"/>
      <w:r w:rsidRPr="0054020F">
        <w:rPr>
          <w:sz w:val="28"/>
          <w:szCs w:val="28"/>
        </w:rPr>
        <w:t>д</w:t>
      </w:r>
      <w:proofErr w:type="spellEnd"/>
      <w:r w:rsidRPr="0054020F">
        <w:rPr>
          <w:sz w:val="28"/>
          <w:szCs w:val="28"/>
        </w:rPr>
        <w:t>) ведро;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внизу располагается ящик с песком.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При помощи этих инструментов можно открыть запертую дверь в комнату, где произошло возгорание, засыпать небольшой очаг песком или залить водой. Этими же инструментами можно отделить горящую часть строения или мебели, предотвратив распространение огня на другие предметы.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 xml:space="preserve">Пожарный инвентарь должен использоваться только в случае пожара и всегда находиться в хорошем состоянии и строго на своих местах. Песок </w:t>
      </w:r>
      <w:r w:rsidRPr="0054020F">
        <w:rPr>
          <w:sz w:val="28"/>
          <w:szCs w:val="28"/>
        </w:rPr>
        <w:lastRenderedPageBreak/>
        <w:t>должен быть сухим, так как он может быть использован для тушения электроприборов, находящихся под напряжением. Пожарный щит располагается в доступном месте и окрашивается в красный сигнальный цвет.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2)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i/>
          <w:iCs/>
          <w:sz w:val="28"/>
          <w:szCs w:val="28"/>
        </w:rPr>
        <w:t>Пожарный кран.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Вы, ребята, наверное видели дверцу в стене или навесной ящик красного цвета с надписью «ПК». Очень простой в обращении, этот комплект очень эффективен в борьбе с огнем.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Он состоит из пожарного крана, пожарного рукава (шланга) и ствола, с помощью которого струя воды направляется точно в очаг пожара. Расположение пожарных кранов в помещении школ и длина рукавов рассчитаны таким образом, чтобы можно было затушить очаг в любом классе или кабинете.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Все элементы комплекта должны находиться в соединенном состоянии.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При подготовке комплекта лучше действовать вдвоем.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Необходимо открыть дверцу пожарного комплекта, взять ствол и растянуть рукав на всю длину, избегая закручивания и резких перегибов. По готовности к тушению второй человек открывает полностью кран.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Но необходимо помнить, что водой нельзя тушить электроприборы.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Пожарный шкаф должен содержаться в чистоте, иметь сигнальный красный цвет и порядковый номер.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3)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i/>
          <w:iCs/>
          <w:sz w:val="28"/>
          <w:szCs w:val="28"/>
        </w:rPr>
        <w:t>Огнетушители.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Огнетушители предназначены для тушения небольшого очага пожара в труднодоступных местах. Время действия огнетушителя ограничено до 1 мин, в зависимости от его вида и вместимости баллона, поэтому действия при его использовании должны быть четкими и расчетливыми.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Основные виды огнетушителей: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а)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b/>
          <w:bCs/>
          <w:sz w:val="28"/>
          <w:szCs w:val="28"/>
        </w:rPr>
        <w:t>ОХП-10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sz w:val="28"/>
          <w:szCs w:val="28"/>
        </w:rPr>
        <w:t>– огнетушитель химический пенный, содержимое состоит из 2-х зарядов – кислоты и щелочи, которые, смешиваясь, дают реакцию и образуют обильную пену, которая и является изолятором очага возгорания.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Для приведения в действие этого огнетушителя необходимо прочистить спрыск, повернуть рукоятку, находящуюся на крышке, на 180° и повернуть его дном кверху.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Этим огнетушителем нельзя тушить электрооборудование, находящееся под напряжением.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б)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b/>
          <w:bCs/>
          <w:sz w:val="28"/>
          <w:szCs w:val="28"/>
        </w:rPr>
        <w:t>УО-2, УО-5</w:t>
      </w:r>
      <w:r w:rsidRPr="0054020F">
        <w:rPr>
          <w:rStyle w:val="apple-converted-space"/>
          <w:b/>
          <w:bCs/>
          <w:sz w:val="28"/>
          <w:szCs w:val="28"/>
        </w:rPr>
        <w:t> </w:t>
      </w:r>
      <w:r w:rsidRPr="0054020F">
        <w:rPr>
          <w:sz w:val="28"/>
          <w:szCs w:val="28"/>
        </w:rPr>
        <w:t>– углекислые огнетушители. В качестве заряда используется сжиженный углекислый газ, находящийся в баллоне под давлением. Чтобы привести в действие такой огнетушитель, необходимо поднести его к месту пожара, повернуть раструб в нужном направлении и открыть запорный вентиль, направив струю в очаг горения.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lastRenderedPageBreak/>
        <w:t>Этими огнетушителями разрешается тушить электроустановки под напряжением до 4 кВт, ценные бумаги.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в)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b/>
          <w:bCs/>
          <w:sz w:val="28"/>
          <w:szCs w:val="28"/>
        </w:rPr>
        <w:t>ОВП-5, ОВП-10</w:t>
      </w:r>
      <w:r w:rsidRPr="0054020F">
        <w:rPr>
          <w:rStyle w:val="apple-converted-space"/>
          <w:b/>
          <w:bCs/>
          <w:sz w:val="28"/>
          <w:szCs w:val="28"/>
        </w:rPr>
        <w:t> </w:t>
      </w:r>
      <w:r w:rsidRPr="0054020F">
        <w:rPr>
          <w:sz w:val="28"/>
          <w:szCs w:val="28"/>
        </w:rPr>
        <w:t>– огнетушитель воздушно-пенный. Выброс водного раствора пенообразователя происходит под действием давления рабочего газа СО</w:t>
      </w:r>
      <w:r w:rsidRPr="0054020F">
        <w:rPr>
          <w:sz w:val="28"/>
          <w:szCs w:val="28"/>
          <w:vertAlign w:val="subscript"/>
        </w:rPr>
        <w:t>2</w:t>
      </w:r>
      <w:r w:rsidRPr="0054020F">
        <w:rPr>
          <w:sz w:val="28"/>
          <w:szCs w:val="28"/>
        </w:rPr>
        <w:t>, размещенного в баллончике.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Огнетушитель приводится в действие ударом по пусковой кнопке.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Этим огнетушителем запрещается тушить электроустановки под напряжением.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г)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b/>
          <w:bCs/>
          <w:sz w:val="28"/>
          <w:szCs w:val="28"/>
        </w:rPr>
        <w:t>ОП-1</w:t>
      </w:r>
      <w:r w:rsidRPr="0054020F">
        <w:rPr>
          <w:rStyle w:val="apple-converted-space"/>
          <w:sz w:val="28"/>
          <w:szCs w:val="28"/>
        </w:rPr>
        <w:t> </w:t>
      </w:r>
      <w:r w:rsidRPr="0054020F">
        <w:rPr>
          <w:sz w:val="28"/>
          <w:szCs w:val="28"/>
        </w:rPr>
        <w:t>– огнетушитель порошковый.</w:t>
      </w:r>
    </w:p>
    <w:p w:rsidR="0050728C" w:rsidRPr="0054020F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4020F">
        <w:rPr>
          <w:sz w:val="28"/>
          <w:szCs w:val="28"/>
        </w:rPr>
        <w:t>В качестве заряда используется огнетушащий порошок, выбрасываемый рабочим газом СО</w:t>
      </w:r>
      <w:r w:rsidRPr="0054020F">
        <w:rPr>
          <w:sz w:val="28"/>
          <w:szCs w:val="28"/>
          <w:vertAlign w:val="subscript"/>
        </w:rPr>
        <w:t>2</w:t>
      </w:r>
      <w:r w:rsidRPr="0054020F">
        <w:rPr>
          <w:sz w:val="28"/>
          <w:szCs w:val="28"/>
        </w:rPr>
        <w:t>, находящимся под давлением в баллончике. Огнетушитель ОП может применяться для тушения электрооборудования.</w:t>
      </w:r>
    </w:p>
    <w:p w:rsidR="0050728C" w:rsidRPr="003F41E4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F41E4">
        <w:rPr>
          <w:b/>
          <w:bCs/>
          <w:sz w:val="28"/>
          <w:szCs w:val="28"/>
        </w:rPr>
        <w:t>III. Экскурсия по школе</w:t>
      </w:r>
      <w:r w:rsidRPr="003F41E4">
        <w:rPr>
          <w:sz w:val="28"/>
          <w:szCs w:val="28"/>
        </w:rPr>
        <w:t>.</w:t>
      </w:r>
    </w:p>
    <w:p w:rsidR="0050728C" w:rsidRPr="003F41E4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F41E4">
        <w:rPr>
          <w:sz w:val="28"/>
          <w:szCs w:val="28"/>
        </w:rPr>
        <w:t>Экскурсия проводится с целью ознакомления с местом расположения первичных средств пожаротушения и правилами пользования ими.</w:t>
      </w:r>
    </w:p>
    <w:p w:rsidR="0050728C" w:rsidRPr="003F41E4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F41E4">
        <w:rPr>
          <w:sz w:val="28"/>
          <w:szCs w:val="28"/>
        </w:rPr>
        <w:t>Обратить внимание учащихся на:</w:t>
      </w:r>
    </w:p>
    <w:p w:rsidR="0050728C" w:rsidRPr="003F41E4" w:rsidRDefault="0050728C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F41E4">
        <w:rPr>
          <w:sz w:val="28"/>
          <w:szCs w:val="28"/>
        </w:rPr>
        <w:t>1. Вид огнетушителя и правила приведения его в действие.</w:t>
      </w:r>
    </w:p>
    <w:p w:rsidR="0050728C" w:rsidRPr="003F41E4" w:rsidRDefault="003F41E4" w:rsidP="0050728C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F41E4">
        <w:rPr>
          <w:sz w:val="28"/>
          <w:szCs w:val="28"/>
        </w:rPr>
        <w:t>2</w:t>
      </w:r>
      <w:r w:rsidR="0050728C" w:rsidRPr="003F41E4">
        <w:rPr>
          <w:sz w:val="28"/>
          <w:szCs w:val="28"/>
        </w:rPr>
        <w:t>. Месторасположение пожарного щита и его комплектацию.</w:t>
      </w:r>
    </w:p>
    <w:p w:rsidR="00C54D97" w:rsidRPr="003F41E4" w:rsidRDefault="00C54D97"/>
    <w:sectPr w:rsidR="00C54D97" w:rsidRPr="003F41E4" w:rsidSect="00C5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50728C"/>
    <w:rsid w:val="003F41E4"/>
    <w:rsid w:val="00491B8D"/>
    <w:rsid w:val="0050728C"/>
    <w:rsid w:val="00B934F9"/>
    <w:rsid w:val="00C54D97"/>
    <w:rsid w:val="00F5278A"/>
    <w:rsid w:val="00F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2017-01-13T10:44:00Z</dcterms:created>
  <dcterms:modified xsi:type="dcterms:W3CDTF">2017-01-15T12:22:00Z</dcterms:modified>
</cp:coreProperties>
</file>